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29 kwietnia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dnia 5 stycznia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Frombork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wyborczych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na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Elblągu</w:t>
      </w:r>
      <w:proofErr w:type="spellEnd"/>
      <w:r w:rsidRPr="00CD3634">
        <w:rPr>
          <w:lang w:val="en-US"/>
        </w:rPr>
        <w:t xml:space="preserve">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B81858">
        <w:rPr>
          <w:sz w:val="24"/>
          <w:szCs w:val="24"/>
        </w:rPr>
        <w:t>30</w:t>
      </w:r>
      <w:r w:rsidR="00B20F87">
        <w:rPr>
          <w:sz w:val="24"/>
          <w:szCs w:val="24"/>
        </w:rPr>
        <w:t xml:space="preserve">.04.2019 r. </w:t>
      </w:r>
      <w:r>
        <w:rPr>
          <w:sz w:val="24"/>
          <w:szCs w:val="24"/>
        </w:rPr>
        <w:t xml:space="preserve">do godz. </w:t>
      </w:r>
      <w:r w:rsidR="00B20F87">
        <w:rPr>
          <w:sz w:val="24"/>
          <w:szCs w:val="24"/>
        </w:rPr>
        <w:t>14.00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Miasta i Gminy we Fromborku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2E3F34">
        <w:t xml:space="preserve">              </w:t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2E3F34">
        <w:t xml:space="preserve">2 maja 2019 </w:t>
      </w:r>
      <w:r w:rsidRPr="00B50FD4">
        <w:t xml:space="preserve">r. o godz. </w:t>
      </w:r>
      <w:r w:rsidR="002E3F34">
        <w:t xml:space="preserve">9.00                        </w:t>
      </w:r>
      <w:r w:rsidRPr="00B50FD4">
        <w:t xml:space="preserve"> w siedzibie </w:t>
      </w:r>
      <w:r w:rsidR="00652D1E" w:rsidRPr="00CD3634">
        <w:rPr>
          <w:b/>
        </w:rPr>
        <w:t>Urzędu Miasta i Gminy we Fromborku</w:t>
      </w:r>
      <w:r w:rsidRPr="00B50FD4">
        <w:t>.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Elblągu</w:t>
      </w:r>
      <w:proofErr w:type="spellEnd"/>
      <w:r w:rsidRPr="00A314AF">
        <w:rPr>
          <w:b/>
          <w:lang w:val="en-US"/>
        </w:rPr>
        <w:t xml:space="preserve"> I</w:t>
      </w: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A52D2" w:rsidRPr="00B50FD4" w:rsidRDefault="00B50FD4" w:rsidP="002E3F3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Piotr Wacław Żywicki</w:t>
      </w:r>
      <w:r w:rsidR="000B14B3">
        <w:rPr>
          <w:b/>
          <w:bCs/>
          <w:lang w:val="en-US"/>
        </w:rPr>
        <w:br w:type="page"/>
      </w:r>
    </w:p>
    <w:sectPr w:rsidR="00FA52D2" w:rsidRPr="00B50FD4" w:rsidSect="00B20F87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23FBC"/>
    <w:rsid w:val="002B0DFC"/>
    <w:rsid w:val="002E3F34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20509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071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20F87"/>
    <w:rsid w:val="00B50FD4"/>
    <w:rsid w:val="00B77E5F"/>
    <w:rsid w:val="00B81858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65B01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UMiG17</cp:lastModifiedBy>
  <cp:revision>4</cp:revision>
  <cp:lastPrinted>2019-04-29T14:00:00Z</cp:lastPrinted>
  <dcterms:created xsi:type="dcterms:W3CDTF">2019-04-29T14:01:00Z</dcterms:created>
  <dcterms:modified xsi:type="dcterms:W3CDTF">2019-04-30T06:21:00Z</dcterms:modified>
</cp:coreProperties>
</file>